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0FD" w:rsidRPr="008C4259" w:rsidRDefault="008B30FD" w:rsidP="008B30FD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8C4259">
        <w:rPr>
          <w:b/>
          <w:sz w:val="28"/>
          <w:szCs w:val="28"/>
        </w:rPr>
        <w:t>Памятка</w:t>
      </w:r>
    </w:p>
    <w:p w:rsidR="008B30FD" w:rsidRDefault="008B30FD" w:rsidP="008B30FD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</w:rPr>
      </w:pPr>
      <w:r w:rsidRPr="008C4259">
        <w:rPr>
          <w:b/>
          <w:sz w:val="28"/>
          <w:szCs w:val="28"/>
        </w:rPr>
        <w:t>по обобщению инновационного (передового) педагогического опыта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jc w:val="center"/>
        <w:rPr>
          <w:b/>
          <w:sz w:val="28"/>
          <w:szCs w:val="28"/>
        </w:rPr>
      </w:pPr>
    </w:p>
    <w:p w:rsidR="008B30FD" w:rsidRDefault="008B30FD" w:rsidP="008B30FD">
      <w:pPr>
        <w:pStyle w:val="2"/>
        <w:spacing w:before="0" w:beforeAutospacing="0" w:after="0" w:afterAutospacing="0"/>
        <w:ind w:firstLine="0"/>
        <w:rPr>
          <w:i/>
          <w:iCs/>
          <w:color w:val="000000"/>
          <w:sz w:val="28"/>
          <w:szCs w:val="28"/>
        </w:rPr>
      </w:pPr>
      <w:r w:rsidRPr="008C4259">
        <w:rPr>
          <w:b/>
          <w:i/>
          <w:iCs/>
          <w:color w:val="000000"/>
          <w:sz w:val="28"/>
          <w:szCs w:val="28"/>
        </w:rPr>
        <w:t>Передовой педагогический опыт</w:t>
      </w:r>
      <w:r w:rsidRPr="008C4259">
        <w:rPr>
          <w:b/>
          <w:bCs/>
          <w:i/>
          <w:iCs/>
          <w:color w:val="000000"/>
          <w:sz w:val="28"/>
          <w:szCs w:val="28"/>
        </w:rPr>
        <w:t xml:space="preserve"> -</w:t>
      </w:r>
      <w:r w:rsidRPr="008C4259">
        <w:rPr>
          <w:i/>
          <w:iCs/>
          <w:color w:val="000000"/>
          <w:sz w:val="28"/>
          <w:szCs w:val="28"/>
        </w:rPr>
        <w:t xml:space="preserve"> это эффективный опыт, позволяющий достигать хороших результатов в учебно-воспитательной работе при сравнительно невысоких затратах сил, средств и времени.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b/>
          <w:sz w:val="28"/>
          <w:szCs w:val="28"/>
        </w:rPr>
      </w:pPr>
    </w:p>
    <w:p w:rsidR="008B30FD" w:rsidRDefault="008B30FD" w:rsidP="008B30F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подходы к трактовке передового педагогического </w:t>
      </w:r>
      <w:proofErr w:type="gramStart"/>
      <w:r w:rsidRPr="008C4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опыта: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Образец хорошей работы.</w:t>
      </w: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Деятельность, в которую воплощены выводы научных исследований или успешное применение другого опыта технологии.</w:t>
      </w: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Новаторство, свои педагогические находки, открытие нового педагогического знания.</w:t>
      </w:r>
    </w:p>
    <w:p w:rsidR="008B30FD" w:rsidRPr="008C4259" w:rsidRDefault="008B30FD" w:rsidP="008B30FD">
      <w:pPr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b/>
          <w:sz w:val="28"/>
          <w:szCs w:val="28"/>
        </w:rPr>
        <w:t>Самое главное в изучении педагогического опыта</w:t>
      </w:r>
      <w:r w:rsidRPr="008C4259">
        <w:rPr>
          <w:rFonts w:ascii="Times New Roman" w:hAnsi="Times New Roman" w:cs="Times New Roman"/>
          <w:sz w:val="28"/>
          <w:szCs w:val="28"/>
        </w:rPr>
        <w:t xml:space="preserve"> - обнаружить инновационные и результативные методы, формы, методические приемы обучения, развитие новаций до уровня технологии и методики, а затем обеспечить применение его в работе других педагогов, школ, регионов.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259">
        <w:rPr>
          <w:rFonts w:ascii="Times New Roman" w:hAnsi="Times New Roman" w:cs="Times New Roman"/>
          <w:b/>
          <w:sz w:val="28"/>
          <w:szCs w:val="28"/>
        </w:rPr>
        <w:t>Для чего необходимо изучать педагогический опыт?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Прежде всего, для того, чтобы оказать помощь педагогу, определить источники и способы преодоления недостатков в его педагогической деятельности, выявить методические ошибки и совместно найти пути их преодоления, обобщить инновационный опыт, определить перспективность инновационных идей и развитие их до уровня педагогических технологий.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b/>
          <w:sz w:val="28"/>
          <w:szCs w:val="28"/>
        </w:rPr>
        <w:t>Обобщение педагогического опыта</w:t>
      </w:r>
      <w:r w:rsidRPr="008C4259">
        <w:rPr>
          <w:rFonts w:ascii="Times New Roman" w:hAnsi="Times New Roman" w:cs="Times New Roman"/>
          <w:sz w:val="28"/>
          <w:szCs w:val="28"/>
        </w:rPr>
        <w:t xml:space="preserve"> - это всегда анализ и синтез информации, полученной в результате изучения; ее отбор, классификация; выделение основного, главного; выявление особенностей и новизны в изучаемом опыте; выражение основных результатов изучения в форме описания или устного сообщения. 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sz w:val="28"/>
          <w:szCs w:val="28"/>
        </w:rPr>
      </w:pPr>
      <w:r w:rsidRPr="008C4259">
        <w:rPr>
          <w:b/>
          <w:sz w:val="28"/>
          <w:szCs w:val="28"/>
        </w:rPr>
        <w:t>Научное изучение и обобщение педагогического опыта</w:t>
      </w:r>
      <w:r w:rsidRPr="008C4259">
        <w:rPr>
          <w:sz w:val="28"/>
          <w:szCs w:val="28"/>
        </w:rPr>
        <w:t xml:space="preserve"> направлено на: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sz w:val="28"/>
          <w:szCs w:val="28"/>
        </w:rPr>
        <w:t>- выявление существующего уровня решения образовательных и воспитательных задач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sz w:val="28"/>
          <w:szCs w:val="28"/>
        </w:rPr>
        <w:t>-    определение противоречий, возникающих в практике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sz w:val="28"/>
          <w:szCs w:val="28"/>
        </w:rPr>
        <w:t>- выявление ведущих тенденций, оригинальных идей, элементов инновационного, прогрессивного, рождающегося в каждодневном творческом поиске лучших педагогов, а также характерных недостатков и ошибок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sz w:val="28"/>
          <w:szCs w:val="28"/>
        </w:rPr>
      </w:pPr>
      <w:r w:rsidRPr="008C4259">
        <w:rPr>
          <w:sz w:val="28"/>
          <w:szCs w:val="28"/>
        </w:rPr>
        <w:t>-       изучение доступности и эффективности научных рекомендаций, которые становятся достоянием науки и практики.</w:t>
      </w:r>
    </w:p>
    <w:p w:rsidR="008B30FD" w:rsidRPr="008C4259" w:rsidRDefault="008B30FD" w:rsidP="008B30FD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4259">
        <w:rPr>
          <w:rFonts w:ascii="Times New Roman" w:hAnsi="Times New Roman" w:cs="Times New Roman"/>
          <w:bCs/>
          <w:sz w:val="28"/>
          <w:szCs w:val="28"/>
        </w:rPr>
        <w:t xml:space="preserve">Анализ и обобщение инновационного педагогического опыта должны быть направлены на выявление в нем типичного и индивидуального. Учитываются реальные потребности школы сочетать уже сложившийся опыт </w:t>
      </w:r>
      <w:r w:rsidRPr="008C4259">
        <w:rPr>
          <w:rFonts w:ascii="Times New Roman" w:hAnsi="Times New Roman" w:cs="Times New Roman"/>
          <w:bCs/>
          <w:sz w:val="28"/>
          <w:szCs w:val="28"/>
        </w:rPr>
        <w:lastRenderedPageBreak/>
        <w:t>с новым. Он должен служить развитию творчества и инициативы самих учителей.</w:t>
      </w:r>
    </w:p>
    <w:p w:rsidR="008B30FD" w:rsidRDefault="008B30FD" w:rsidP="008B30FD">
      <w:pPr>
        <w:pStyle w:val="2"/>
        <w:spacing w:before="0" w:beforeAutospacing="0" w:after="0" w:afterAutospacing="0"/>
        <w:ind w:firstLine="0"/>
        <w:jc w:val="left"/>
        <w:rPr>
          <w:sz w:val="28"/>
          <w:szCs w:val="28"/>
        </w:rPr>
      </w:pPr>
      <w:r w:rsidRPr="008C4259">
        <w:rPr>
          <w:sz w:val="28"/>
          <w:szCs w:val="28"/>
        </w:rPr>
        <w:t>Передовой педагогический опыт должен быть источником решения педагогической проблемы. Какие могут быть в образовательном учреждении насущные проблемы:</w:t>
      </w:r>
      <w:r w:rsidRPr="008C4259">
        <w:rPr>
          <w:sz w:val="28"/>
          <w:szCs w:val="28"/>
        </w:rPr>
        <w:br/>
        <w:t>- низкое качество знаний;</w:t>
      </w:r>
      <w:r w:rsidRPr="008C4259">
        <w:rPr>
          <w:sz w:val="28"/>
          <w:szCs w:val="28"/>
        </w:rPr>
        <w:br/>
        <w:t>- слабая математическая подготовка учащихся;</w:t>
      </w:r>
      <w:r w:rsidRPr="008C4259">
        <w:rPr>
          <w:sz w:val="28"/>
          <w:szCs w:val="28"/>
        </w:rPr>
        <w:br/>
        <w:t>- недостаточный уровень развития речи, мышления, памяти и других психических процессов;</w:t>
      </w:r>
      <w:r w:rsidRPr="008C4259">
        <w:rPr>
          <w:sz w:val="28"/>
          <w:szCs w:val="28"/>
        </w:rPr>
        <w:br/>
        <w:t>- осуществление индивидуального и дифференцированного подхода;</w:t>
      </w:r>
      <w:r w:rsidRPr="008C4259">
        <w:rPr>
          <w:sz w:val="28"/>
          <w:szCs w:val="28"/>
        </w:rPr>
        <w:br/>
        <w:t>- низкий уровень воспитанности;</w:t>
      </w:r>
      <w:r w:rsidRPr="008C4259">
        <w:rPr>
          <w:sz w:val="28"/>
          <w:szCs w:val="28"/>
        </w:rPr>
        <w:br/>
        <w:t>- пробелы в формировании ЗУН учащихся по различным предметам (формирование орфографической зоркости, навыков устного счета ,обучение написанию сочинений, обучение приемам пересказа научного текста и др.).</w:t>
      </w:r>
      <w:r w:rsidRPr="008C4259">
        <w:rPr>
          <w:sz w:val="28"/>
          <w:szCs w:val="28"/>
        </w:rPr>
        <w:br/>
        <w:t>Если есть затруднение, педагог его разрешает, создает опыт, получает результат. Положительный результат фиксируется, о нем можно рассказать другим.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jc w:val="left"/>
        <w:rPr>
          <w:sz w:val="28"/>
          <w:szCs w:val="28"/>
        </w:rPr>
      </w:pPr>
      <w:r w:rsidRPr="008C4259">
        <w:rPr>
          <w:sz w:val="28"/>
          <w:szCs w:val="28"/>
        </w:rPr>
        <w:br/>
      </w:r>
      <w:r w:rsidRPr="008C4259">
        <w:rPr>
          <w:b/>
          <w:sz w:val="28"/>
          <w:szCs w:val="28"/>
        </w:rPr>
        <w:t>Сущность метода по изучению и обобщению передового педагогического опыта</w:t>
      </w:r>
      <w:r w:rsidRPr="008C4259">
        <w:rPr>
          <w:sz w:val="28"/>
          <w:szCs w:val="28"/>
        </w:rPr>
        <w:t xml:space="preserve"> заключается в том, что он: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b/>
          <w:sz w:val="28"/>
          <w:szCs w:val="28"/>
        </w:rPr>
      </w:pPr>
      <w:r w:rsidRPr="008C4259">
        <w:rPr>
          <w:sz w:val="28"/>
          <w:szCs w:val="28"/>
        </w:rPr>
        <w:t>- основан на изучении и теоретическом осмыслении ведущих (стратегических) идей практики работы лучших школ и учителей, успешно осуществляющих обучение, воспитание, развитие и образование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sz w:val="28"/>
          <w:szCs w:val="28"/>
        </w:rPr>
        <w:t xml:space="preserve">- позволяет выявить наиболее актуальные научные проблемы 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b/>
          <w:sz w:val="28"/>
          <w:szCs w:val="28"/>
        </w:rPr>
        <w:t>-</w:t>
      </w:r>
      <w:r w:rsidRPr="008C4259">
        <w:rPr>
          <w:sz w:val="28"/>
          <w:szCs w:val="28"/>
        </w:rPr>
        <w:t xml:space="preserve"> создает теоретико-методологическую базу не только для установления внешних закономерностей педагогического процесса, но и получения возможности приблизиться к пониманию скрытых (внутренних) педагогических закономерностей </w:t>
      </w:r>
    </w:p>
    <w:p w:rsidR="008B30FD" w:rsidRPr="008C4259" w:rsidRDefault="008B30FD" w:rsidP="008B30FD">
      <w:pPr>
        <w:pStyle w:val="2"/>
        <w:spacing w:before="0" w:beforeAutospacing="0" w:after="0" w:afterAutospacing="0"/>
        <w:rPr>
          <w:sz w:val="28"/>
          <w:szCs w:val="28"/>
        </w:rPr>
      </w:pPr>
      <w:r w:rsidRPr="008C4259">
        <w:rPr>
          <w:sz w:val="28"/>
          <w:szCs w:val="28"/>
        </w:rPr>
        <w:t>- представляет возможность изучить педагогическое новаторство, т.е. опыт, содержащий собственные, оригинальные педагогические находки.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b/>
          <w:sz w:val="28"/>
          <w:szCs w:val="28"/>
        </w:rPr>
      </w:pPr>
      <w:r w:rsidRPr="008C4259">
        <w:rPr>
          <w:b/>
          <w:sz w:val="28"/>
          <w:szCs w:val="28"/>
        </w:rPr>
        <w:t xml:space="preserve">Работа по изучению и обобщению передового педагогического опыта – это обязательный элемент </w:t>
      </w:r>
      <w:r w:rsidRPr="008C4259">
        <w:rPr>
          <w:b/>
          <w:sz w:val="28"/>
          <w:szCs w:val="28"/>
          <w:u w:val="single"/>
        </w:rPr>
        <w:t xml:space="preserve">повседневной </w:t>
      </w:r>
      <w:r w:rsidRPr="008C4259">
        <w:rPr>
          <w:b/>
          <w:sz w:val="28"/>
          <w:szCs w:val="28"/>
        </w:rPr>
        <w:t>методической деятельности и деятельности всего педагогического коллектива.</w:t>
      </w:r>
    </w:p>
    <w:p w:rsidR="008B30FD" w:rsidRPr="008C4259" w:rsidRDefault="008B30FD" w:rsidP="008B30FD">
      <w:pPr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      После четкого </w:t>
      </w:r>
      <w:r w:rsidRPr="008C4259">
        <w:rPr>
          <w:rFonts w:ascii="Times New Roman" w:hAnsi="Times New Roman" w:cs="Times New Roman"/>
          <w:b/>
          <w:sz w:val="28"/>
          <w:szCs w:val="28"/>
        </w:rPr>
        <w:t>определения темы</w:t>
      </w:r>
      <w:r w:rsidRPr="008C4259">
        <w:rPr>
          <w:rFonts w:ascii="Times New Roman" w:hAnsi="Times New Roman" w:cs="Times New Roman"/>
          <w:sz w:val="28"/>
          <w:szCs w:val="28"/>
        </w:rPr>
        <w:t xml:space="preserve"> выбирают </w:t>
      </w:r>
      <w:r w:rsidRPr="008C4259">
        <w:rPr>
          <w:rFonts w:ascii="Times New Roman" w:hAnsi="Times New Roman" w:cs="Times New Roman"/>
          <w:b/>
          <w:sz w:val="28"/>
          <w:szCs w:val="28"/>
        </w:rPr>
        <w:t>объект изучения.</w:t>
      </w:r>
    </w:p>
    <w:p w:rsidR="008B30FD" w:rsidRPr="008C4259" w:rsidRDefault="008B30FD" w:rsidP="008B30FD">
      <w:pPr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259">
        <w:rPr>
          <w:rFonts w:ascii="Times New Roman" w:hAnsi="Times New Roman" w:cs="Times New Roman"/>
          <w:b/>
          <w:sz w:val="28"/>
          <w:szCs w:val="28"/>
        </w:rPr>
        <w:t>Что может быть опытом?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алгоритмы учебных действий по предмету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технология урока или элементы технологии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авторская программа (учебного курса, воспитательная)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система методических приемов (например, набор упражнений для усиления математической подготовки учащихся и др.)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эффективные средства обучения (пособия, карточки, тренажеры)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>реализация принципов обучения (креативности, комфортности, вариативности и др.)</w:t>
      </w:r>
    </w:p>
    <w:p w:rsidR="008B30FD" w:rsidRPr="008C4259" w:rsidRDefault="008B30FD" w:rsidP="008B30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lastRenderedPageBreak/>
        <w:t>эффективная система оценки знаний и др.</w:t>
      </w: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b/>
          <w:sz w:val="28"/>
          <w:szCs w:val="28"/>
        </w:rPr>
      </w:pPr>
    </w:p>
    <w:p w:rsidR="008B30FD" w:rsidRPr="008C4259" w:rsidRDefault="008B30FD" w:rsidP="008B30FD">
      <w:pPr>
        <w:pStyle w:val="2"/>
        <w:spacing w:before="0" w:beforeAutospacing="0" w:after="0" w:afterAutospacing="0"/>
        <w:ind w:firstLine="0"/>
        <w:rPr>
          <w:b/>
          <w:sz w:val="28"/>
          <w:szCs w:val="28"/>
        </w:rPr>
      </w:pPr>
      <w:r w:rsidRPr="008C4259">
        <w:rPr>
          <w:b/>
          <w:sz w:val="28"/>
          <w:szCs w:val="28"/>
        </w:rPr>
        <w:t>Носителем передового опыта</w:t>
      </w:r>
      <w:r w:rsidRPr="008C4259">
        <w:rPr>
          <w:sz w:val="28"/>
          <w:szCs w:val="28"/>
        </w:rPr>
        <w:t xml:space="preserve"> может выступать любой член педагогического коллектива учебного заведения вне зависимости от занимаемой должности, а также коллектив педагогов, творческая группа, работающая над решением определенной педагогической задачи, методическое объединение, учебное заведение в целом.</w:t>
      </w:r>
    </w:p>
    <w:p w:rsidR="008B30FD" w:rsidRPr="008C4259" w:rsidRDefault="008B30FD" w:rsidP="008B30FD">
      <w:pPr>
        <w:pStyle w:val="auto"/>
        <w:jc w:val="both"/>
        <w:rPr>
          <w:rFonts w:ascii="Times New Roman" w:hAnsi="Times New Roman"/>
          <w:sz w:val="28"/>
          <w:szCs w:val="28"/>
        </w:rPr>
      </w:pPr>
      <w:r w:rsidRPr="008C4259">
        <w:rPr>
          <w:rFonts w:ascii="Times New Roman" w:hAnsi="Times New Roman"/>
          <w:sz w:val="28"/>
          <w:szCs w:val="28"/>
        </w:rPr>
        <w:t>Передовой опыт сохраняет значимость, пока полезен.</w:t>
      </w:r>
    </w:p>
    <w:p w:rsidR="008B30FD" w:rsidRPr="008C4259" w:rsidRDefault="008B30FD" w:rsidP="008B30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Основные этапы работы по изучению и обобщению ППО (по </w:t>
      </w:r>
      <w:proofErr w:type="spellStart"/>
      <w:r w:rsidRPr="008C42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Р.Г.Амосову</w:t>
      </w:r>
      <w:proofErr w:type="spellEnd"/>
      <w:r w:rsidRPr="008C42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):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 изучения ППО.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наиболее типичных форм и методов педагогической практики, установление степени их закономерности.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средств и методов изучения ППО.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гипотезы, объясняющей продуктивность данного опыта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диагностирующих единиц изучения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Фиксация специфических условий, в которых развивается процесс воспитания на избранных участках изучения опыта.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плана изучения опыта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сходных форм ППО и выведение достоверных количественных и качественных характеристик.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полученных результатов, учёт вклада в полученный результат всех воздействовавших звеньев учебно-воспитательного процесса.</w:t>
      </w:r>
    </w:p>
    <w:p w:rsidR="008B30FD" w:rsidRPr="008C4259" w:rsidRDefault="008B30FD" w:rsidP="008B30F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рекомендаций и определение дальнейших перспектив развития опыта.</w:t>
      </w:r>
    </w:p>
    <w:p w:rsidR="008B30FD" w:rsidRPr="008C4259" w:rsidRDefault="008B30FD" w:rsidP="008B30FD">
      <w:pPr>
        <w:pStyle w:val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C4259">
        <w:rPr>
          <w:rFonts w:ascii="Times New Roman" w:hAnsi="Times New Roman"/>
          <w:sz w:val="28"/>
          <w:szCs w:val="28"/>
        </w:rPr>
        <w:t xml:space="preserve">Действия методических служб по выявлению, анализу и обобщению, распространению, внедрению передового опыта должны проводиться в комплексе, </w:t>
      </w:r>
      <w:r w:rsidRPr="008C4259">
        <w:rPr>
          <w:rFonts w:ascii="Times New Roman" w:hAnsi="Times New Roman"/>
          <w:b/>
          <w:sz w:val="28"/>
          <w:szCs w:val="28"/>
        </w:rPr>
        <w:t>планомерно</w:t>
      </w:r>
      <w:r w:rsidRPr="008C4259">
        <w:rPr>
          <w:rFonts w:ascii="Times New Roman" w:hAnsi="Times New Roman"/>
          <w:sz w:val="28"/>
          <w:szCs w:val="28"/>
        </w:rPr>
        <w:t xml:space="preserve">, активно, поэтому в каждой школе, методическом кабинете отдела образования должен быть </w:t>
      </w:r>
      <w:r w:rsidRPr="008C4259">
        <w:rPr>
          <w:rFonts w:ascii="Times New Roman" w:hAnsi="Times New Roman"/>
          <w:b/>
          <w:sz w:val="28"/>
          <w:szCs w:val="28"/>
        </w:rPr>
        <w:t>план по выявлению, изучению, обобщению и распространению инновационного педагогического опыта.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Для совместной деятельности учителя и администратора по обобщению опыта работы следует составить </w:t>
      </w:r>
      <w:r w:rsidRPr="008C4259">
        <w:rPr>
          <w:rFonts w:ascii="Times New Roman" w:hAnsi="Times New Roman" w:cs="Times New Roman"/>
          <w:b/>
          <w:sz w:val="28"/>
          <w:szCs w:val="28"/>
        </w:rPr>
        <w:t>план описания опыта</w:t>
      </w:r>
      <w:r w:rsidRPr="008C4259">
        <w:rPr>
          <w:rFonts w:ascii="Times New Roman" w:hAnsi="Times New Roman" w:cs="Times New Roman"/>
          <w:sz w:val="28"/>
          <w:szCs w:val="28"/>
        </w:rPr>
        <w:t>, задачей которого описания передового опыта – является показ тог, чем именно он полезен, побудить к повторению и распространению инновации.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Затем определяется </w:t>
      </w:r>
      <w:r w:rsidRPr="008C4259">
        <w:rPr>
          <w:rFonts w:ascii="Times New Roman" w:hAnsi="Times New Roman" w:cs="Times New Roman"/>
          <w:b/>
          <w:sz w:val="28"/>
          <w:szCs w:val="28"/>
        </w:rPr>
        <w:t>состав рабочей группы по изучению передового педагогического опыта,</w:t>
      </w:r>
      <w:r w:rsidRPr="008C4259">
        <w:rPr>
          <w:rFonts w:ascii="Times New Roman" w:hAnsi="Times New Roman" w:cs="Times New Roman"/>
          <w:sz w:val="28"/>
          <w:szCs w:val="28"/>
        </w:rPr>
        <w:t xml:space="preserve"> желательно, чтобы в состав группы входил и педагог – носитель опыта. В РГМК создаётся </w:t>
      </w:r>
      <w:r w:rsidRPr="008C4259">
        <w:rPr>
          <w:rFonts w:ascii="Times New Roman" w:hAnsi="Times New Roman" w:cs="Times New Roman"/>
          <w:b/>
          <w:sz w:val="28"/>
          <w:szCs w:val="28"/>
        </w:rPr>
        <w:t>экспертный совет</w:t>
      </w:r>
      <w:r w:rsidRPr="008C4259">
        <w:rPr>
          <w:rFonts w:ascii="Times New Roman" w:hAnsi="Times New Roman" w:cs="Times New Roman"/>
          <w:sz w:val="28"/>
          <w:szCs w:val="28"/>
        </w:rPr>
        <w:t>, в состав которого входят профессорско-преподавательский состав вузов, учителя-новаторы, методисты, замдиректора, курирующие научно-методическую работу.</w:t>
      </w:r>
    </w:p>
    <w:p w:rsidR="008B30FD" w:rsidRPr="008C4259" w:rsidRDefault="008B30FD" w:rsidP="008B30FD">
      <w:pPr>
        <w:pStyle w:val="auto"/>
        <w:jc w:val="both"/>
        <w:rPr>
          <w:rFonts w:ascii="Times New Roman" w:hAnsi="Times New Roman"/>
          <w:b/>
          <w:sz w:val="28"/>
          <w:szCs w:val="28"/>
        </w:rPr>
      </w:pPr>
      <w:r w:rsidRPr="008C4259">
        <w:rPr>
          <w:rFonts w:ascii="Times New Roman" w:hAnsi="Times New Roman"/>
          <w:b/>
          <w:sz w:val="28"/>
          <w:szCs w:val="28"/>
        </w:rPr>
        <w:t xml:space="preserve">Процедура обобщения передового педагогического опыта </w:t>
      </w:r>
    </w:p>
    <w:p w:rsidR="008B30FD" w:rsidRPr="008C4259" w:rsidRDefault="008B30FD" w:rsidP="008B30FD">
      <w:pPr>
        <w:pStyle w:val="auto"/>
        <w:jc w:val="both"/>
        <w:rPr>
          <w:rFonts w:ascii="Times New Roman" w:hAnsi="Times New Roman"/>
          <w:b/>
          <w:sz w:val="28"/>
          <w:szCs w:val="28"/>
        </w:rPr>
      </w:pPr>
      <w:r w:rsidRPr="008C4259">
        <w:rPr>
          <w:rFonts w:ascii="Times New Roman" w:hAnsi="Times New Roman"/>
          <w:b/>
          <w:sz w:val="28"/>
          <w:szCs w:val="28"/>
        </w:rPr>
        <w:t>на уровне города\района</w:t>
      </w:r>
    </w:p>
    <w:p w:rsidR="008B30FD" w:rsidRPr="008C4259" w:rsidRDefault="008B30FD" w:rsidP="008B30FD">
      <w:pPr>
        <w:pStyle w:val="a4"/>
        <w:spacing w:after="0"/>
        <w:jc w:val="both"/>
        <w:rPr>
          <w:sz w:val="28"/>
          <w:szCs w:val="28"/>
          <w:lang w:val="kk-KZ"/>
        </w:rPr>
      </w:pPr>
      <w:r w:rsidRPr="008C4259">
        <w:rPr>
          <w:b/>
          <w:sz w:val="28"/>
          <w:szCs w:val="28"/>
        </w:rPr>
        <w:lastRenderedPageBreak/>
        <w:t>1 этап</w:t>
      </w:r>
      <w:r w:rsidRPr="008C4259">
        <w:rPr>
          <w:sz w:val="28"/>
          <w:szCs w:val="28"/>
        </w:rPr>
        <w:t xml:space="preserve"> – сбор заявок (сентябрь), Экспертиза поступивших материалов</w:t>
      </w:r>
      <w:r w:rsidRPr="008C4259">
        <w:rPr>
          <w:sz w:val="28"/>
          <w:szCs w:val="28"/>
          <w:lang w:val="kk-KZ"/>
        </w:rPr>
        <w:t>. Работа</w:t>
      </w:r>
      <w:r w:rsidRPr="008C4259">
        <w:rPr>
          <w:sz w:val="28"/>
          <w:szCs w:val="28"/>
        </w:rPr>
        <w:t xml:space="preserve"> </w:t>
      </w:r>
      <w:r w:rsidRPr="008C4259">
        <w:rPr>
          <w:sz w:val="28"/>
          <w:szCs w:val="28"/>
          <w:lang w:val="kk-KZ"/>
        </w:rPr>
        <w:t>экспертного совета</w:t>
      </w:r>
      <w:r w:rsidRPr="008C4259">
        <w:rPr>
          <w:sz w:val="28"/>
          <w:szCs w:val="28"/>
        </w:rPr>
        <w:t xml:space="preserve"> по отбору работ (октябрь)</w:t>
      </w:r>
      <w:r w:rsidRPr="008C4259">
        <w:rPr>
          <w:sz w:val="28"/>
          <w:szCs w:val="28"/>
          <w:lang w:val="kk-KZ"/>
        </w:rPr>
        <w:t xml:space="preserve">. </w:t>
      </w:r>
    </w:p>
    <w:p w:rsidR="008B30FD" w:rsidRPr="008C4259" w:rsidRDefault="008B30FD" w:rsidP="008B30FD">
      <w:pPr>
        <w:pStyle w:val="a4"/>
        <w:spacing w:after="0"/>
        <w:jc w:val="both"/>
        <w:rPr>
          <w:sz w:val="28"/>
          <w:szCs w:val="28"/>
        </w:rPr>
      </w:pPr>
      <w:r w:rsidRPr="008C4259">
        <w:rPr>
          <w:b/>
          <w:sz w:val="28"/>
          <w:szCs w:val="28"/>
        </w:rPr>
        <w:t>2 этап</w:t>
      </w:r>
      <w:r w:rsidRPr="008C4259">
        <w:rPr>
          <w:sz w:val="28"/>
          <w:szCs w:val="28"/>
        </w:rPr>
        <w:t xml:space="preserve"> – Рецензирование работ профессорско-преподавательским составом вузов (ноябрь).</w:t>
      </w:r>
    </w:p>
    <w:p w:rsidR="008B30FD" w:rsidRPr="008C4259" w:rsidRDefault="008B30FD" w:rsidP="008B30FD">
      <w:pPr>
        <w:pStyle w:val="a4"/>
        <w:spacing w:after="0"/>
        <w:jc w:val="both"/>
        <w:rPr>
          <w:sz w:val="28"/>
          <w:szCs w:val="28"/>
        </w:rPr>
      </w:pPr>
      <w:r w:rsidRPr="008C4259">
        <w:rPr>
          <w:b/>
          <w:sz w:val="28"/>
          <w:szCs w:val="28"/>
        </w:rPr>
        <w:t>3 этап</w:t>
      </w:r>
      <w:r w:rsidRPr="008C4259">
        <w:rPr>
          <w:sz w:val="28"/>
          <w:szCs w:val="28"/>
        </w:rPr>
        <w:t xml:space="preserve"> – </w:t>
      </w:r>
      <w:r w:rsidRPr="008C4259">
        <w:rPr>
          <w:sz w:val="28"/>
          <w:szCs w:val="28"/>
          <w:lang w:val="kk-KZ"/>
        </w:rPr>
        <w:t xml:space="preserve">Публичная защита инновационного педагогического </w:t>
      </w:r>
      <w:proofErr w:type="gramStart"/>
      <w:r w:rsidRPr="008C4259">
        <w:rPr>
          <w:sz w:val="28"/>
          <w:szCs w:val="28"/>
          <w:lang w:val="kk-KZ"/>
        </w:rPr>
        <w:t xml:space="preserve">опыта,  </w:t>
      </w:r>
      <w:r w:rsidRPr="008C4259">
        <w:rPr>
          <w:sz w:val="28"/>
          <w:szCs w:val="28"/>
        </w:rPr>
        <w:t>которая</w:t>
      </w:r>
      <w:proofErr w:type="gramEnd"/>
      <w:r w:rsidRPr="008C4259">
        <w:rPr>
          <w:sz w:val="28"/>
          <w:szCs w:val="28"/>
        </w:rPr>
        <w:t xml:space="preserve">  должна отражать </w:t>
      </w:r>
      <w:r w:rsidRPr="008C4259">
        <w:rPr>
          <w:b/>
          <w:sz w:val="28"/>
          <w:szCs w:val="28"/>
        </w:rPr>
        <w:t>педагогическую позицию, идеи, опыт  учителя,  уровень профессионализма педагога, проявляющийся в разработанных им алгоритмах, средствах и формах, используемых при решении дидактических задач.</w:t>
      </w:r>
      <w:r w:rsidRPr="008C4259">
        <w:rPr>
          <w:sz w:val="28"/>
          <w:szCs w:val="28"/>
        </w:rPr>
        <w:t xml:space="preserve"> Выступления участников могут сопровождаться стендом, выставкой, слайдами и видеоматериалами </w:t>
      </w:r>
      <w:r w:rsidRPr="008C4259">
        <w:rPr>
          <w:sz w:val="28"/>
          <w:szCs w:val="28"/>
          <w:lang w:val="kk-KZ"/>
        </w:rPr>
        <w:t>(январь).</w:t>
      </w:r>
      <w:r w:rsidRPr="008C4259">
        <w:rPr>
          <w:sz w:val="28"/>
          <w:szCs w:val="28"/>
        </w:rPr>
        <w:t xml:space="preserve"> 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b/>
          <w:sz w:val="28"/>
          <w:szCs w:val="28"/>
        </w:rPr>
        <w:t>4 этап</w:t>
      </w:r>
      <w:r w:rsidRPr="008C4259">
        <w:rPr>
          <w:rFonts w:ascii="Times New Roman" w:hAnsi="Times New Roman" w:cs="Times New Roman"/>
          <w:sz w:val="28"/>
          <w:szCs w:val="28"/>
        </w:rPr>
        <w:t xml:space="preserve"> – Регистрация в книге выдачи сертификатов, внесение в базу инновационного педагогического опыта творчески работающих учителей, выдача сертификатов, выпуск ежегодного сборника «Педагогический опыт» (август).                                                                                                                                                               </w:t>
      </w:r>
      <w:r w:rsidRPr="008C4259">
        <w:rPr>
          <w:rFonts w:ascii="Times New Roman" w:hAnsi="Times New Roman" w:cs="Times New Roman"/>
          <w:b/>
          <w:sz w:val="28"/>
          <w:szCs w:val="28"/>
        </w:rPr>
        <w:t>5 этап</w:t>
      </w:r>
      <w:r w:rsidRPr="008C4259">
        <w:rPr>
          <w:rFonts w:ascii="Times New Roman" w:hAnsi="Times New Roman" w:cs="Times New Roman"/>
          <w:sz w:val="28"/>
          <w:szCs w:val="28"/>
        </w:rPr>
        <w:t xml:space="preserve"> – Распространение своего сертифицированного инновационного педагогического опыта (в течение следующего учебного года).</w:t>
      </w:r>
    </w:p>
    <w:p w:rsidR="008B30FD" w:rsidRPr="008C4259" w:rsidRDefault="008B30FD" w:rsidP="008B30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B30FD" w:rsidRPr="008C4259" w:rsidRDefault="008B30FD" w:rsidP="008B30FD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B904D3" w:rsidRPr="008C4259" w:rsidRDefault="00AE1A1D" w:rsidP="008C4259">
      <w:pPr>
        <w:jc w:val="both"/>
        <w:rPr>
          <w:rFonts w:ascii="Times New Roman" w:hAnsi="Times New Roman" w:cs="Times New Roman"/>
          <w:sz w:val="28"/>
          <w:szCs w:val="28"/>
        </w:rPr>
      </w:pPr>
      <w:r w:rsidRPr="008C425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sectPr w:rsidR="00B904D3" w:rsidRPr="008C4259" w:rsidSect="00B9436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3C0" w:rsidRDefault="005F43C0" w:rsidP="0001004D">
      <w:pPr>
        <w:spacing w:after="0" w:line="240" w:lineRule="auto"/>
      </w:pPr>
      <w:r>
        <w:separator/>
      </w:r>
    </w:p>
  </w:endnote>
  <w:endnote w:type="continuationSeparator" w:id="0">
    <w:p w:rsidR="005F43C0" w:rsidRDefault="005F43C0" w:rsidP="0001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622096"/>
      <w:docPartObj>
        <w:docPartGallery w:val="Page Numbers (Bottom of Page)"/>
        <w:docPartUnique/>
      </w:docPartObj>
    </w:sdtPr>
    <w:sdtEndPr/>
    <w:sdtContent>
      <w:p w:rsidR="0001004D" w:rsidRDefault="0001004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41A">
          <w:rPr>
            <w:noProof/>
          </w:rPr>
          <w:t>4</w:t>
        </w:r>
        <w:r>
          <w:fldChar w:fldCharType="end"/>
        </w:r>
      </w:p>
    </w:sdtContent>
  </w:sdt>
  <w:p w:rsidR="0001004D" w:rsidRDefault="000100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3C0" w:rsidRDefault="005F43C0" w:rsidP="0001004D">
      <w:pPr>
        <w:spacing w:after="0" w:line="240" w:lineRule="auto"/>
      </w:pPr>
      <w:r>
        <w:separator/>
      </w:r>
    </w:p>
  </w:footnote>
  <w:footnote w:type="continuationSeparator" w:id="0">
    <w:p w:rsidR="005F43C0" w:rsidRDefault="005F43C0" w:rsidP="00010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A4595"/>
    <w:multiLevelType w:val="hybridMultilevel"/>
    <w:tmpl w:val="30B26A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A516DA"/>
    <w:multiLevelType w:val="multilevel"/>
    <w:tmpl w:val="B976647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74"/>
    <w:rsid w:val="0001004D"/>
    <w:rsid w:val="00017840"/>
    <w:rsid w:val="00036BA8"/>
    <w:rsid w:val="00050921"/>
    <w:rsid w:val="00064BF8"/>
    <w:rsid w:val="00072512"/>
    <w:rsid w:val="000741F3"/>
    <w:rsid w:val="000908B9"/>
    <w:rsid w:val="000936B0"/>
    <w:rsid w:val="000A1F19"/>
    <w:rsid w:val="000B1861"/>
    <w:rsid w:val="000B7BE8"/>
    <w:rsid w:val="000C3455"/>
    <w:rsid w:val="000E1E07"/>
    <w:rsid w:val="0010289D"/>
    <w:rsid w:val="001137DF"/>
    <w:rsid w:val="00121BE4"/>
    <w:rsid w:val="00131DC4"/>
    <w:rsid w:val="001339A5"/>
    <w:rsid w:val="001460D1"/>
    <w:rsid w:val="00150806"/>
    <w:rsid w:val="00152FC9"/>
    <w:rsid w:val="001756E6"/>
    <w:rsid w:val="00175F8E"/>
    <w:rsid w:val="00193588"/>
    <w:rsid w:val="001A57AB"/>
    <w:rsid w:val="001E5B13"/>
    <w:rsid w:val="001F0DA1"/>
    <w:rsid w:val="00200E0B"/>
    <w:rsid w:val="0022344B"/>
    <w:rsid w:val="002730AF"/>
    <w:rsid w:val="00275032"/>
    <w:rsid w:val="00283F93"/>
    <w:rsid w:val="002904A2"/>
    <w:rsid w:val="00292A6B"/>
    <w:rsid w:val="002F522D"/>
    <w:rsid w:val="002F70A0"/>
    <w:rsid w:val="0030111D"/>
    <w:rsid w:val="003035B0"/>
    <w:rsid w:val="00314684"/>
    <w:rsid w:val="00321AD4"/>
    <w:rsid w:val="0033049D"/>
    <w:rsid w:val="00343D2A"/>
    <w:rsid w:val="003528A1"/>
    <w:rsid w:val="00354A8C"/>
    <w:rsid w:val="00366E88"/>
    <w:rsid w:val="0037086A"/>
    <w:rsid w:val="00387A96"/>
    <w:rsid w:val="003E015F"/>
    <w:rsid w:val="003F041A"/>
    <w:rsid w:val="003F3E88"/>
    <w:rsid w:val="004338C0"/>
    <w:rsid w:val="004B1302"/>
    <w:rsid w:val="004C1725"/>
    <w:rsid w:val="004E26EB"/>
    <w:rsid w:val="004E5EEA"/>
    <w:rsid w:val="004F0C2A"/>
    <w:rsid w:val="004F360D"/>
    <w:rsid w:val="004F4808"/>
    <w:rsid w:val="005073BF"/>
    <w:rsid w:val="00531E11"/>
    <w:rsid w:val="00534B13"/>
    <w:rsid w:val="00542114"/>
    <w:rsid w:val="005463ED"/>
    <w:rsid w:val="00554113"/>
    <w:rsid w:val="00555656"/>
    <w:rsid w:val="0058393B"/>
    <w:rsid w:val="005D5B30"/>
    <w:rsid w:val="005F43C0"/>
    <w:rsid w:val="005F4A4C"/>
    <w:rsid w:val="006023A3"/>
    <w:rsid w:val="006131B7"/>
    <w:rsid w:val="00616E51"/>
    <w:rsid w:val="00622BB8"/>
    <w:rsid w:val="00626928"/>
    <w:rsid w:val="00636A99"/>
    <w:rsid w:val="0065280B"/>
    <w:rsid w:val="00652897"/>
    <w:rsid w:val="0067455F"/>
    <w:rsid w:val="00677F30"/>
    <w:rsid w:val="00680C6F"/>
    <w:rsid w:val="00696C95"/>
    <w:rsid w:val="006978A5"/>
    <w:rsid w:val="006A3A73"/>
    <w:rsid w:val="006D3E38"/>
    <w:rsid w:val="006D7F05"/>
    <w:rsid w:val="00712EE2"/>
    <w:rsid w:val="00725574"/>
    <w:rsid w:val="00740070"/>
    <w:rsid w:val="00742947"/>
    <w:rsid w:val="00743281"/>
    <w:rsid w:val="00747233"/>
    <w:rsid w:val="007978CD"/>
    <w:rsid w:val="007A00BE"/>
    <w:rsid w:val="007A0121"/>
    <w:rsid w:val="007A42C2"/>
    <w:rsid w:val="007B5E34"/>
    <w:rsid w:val="007C28CD"/>
    <w:rsid w:val="007F363C"/>
    <w:rsid w:val="00802BF4"/>
    <w:rsid w:val="0081037D"/>
    <w:rsid w:val="008149BF"/>
    <w:rsid w:val="008212B8"/>
    <w:rsid w:val="00855D21"/>
    <w:rsid w:val="00857FCC"/>
    <w:rsid w:val="00864A1C"/>
    <w:rsid w:val="00880FFE"/>
    <w:rsid w:val="00897A42"/>
    <w:rsid w:val="008B30FD"/>
    <w:rsid w:val="008B442D"/>
    <w:rsid w:val="008B7618"/>
    <w:rsid w:val="008C1034"/>
    <w:rsid w:val="008C255C"/>
    <w:rsid w:val="008C4259"/>
    <w:rsid w:val="008F2869"/>
    <w:rsid w:val="008F3A2B"/>
    <w:rsid w:val="00901899"/>
    <w:rsid w:val="00906965"/>
    <w:rsid w:val="00920FC8"/>
    <w:rsid w:val="0093423E"/>
    <w:rsid w:val="009540A8"/>
    <w:rsid w:val="009D21E3"/>
    <w:rsid w:val="009E7A76"/>
    <w:rsid w:val="009F4950"/>
    <w:rsid w:val="009F72D4"/>
    <w:rsid w:val="00A03226"/>
    <w:rsid w:val="00A05EA7"/>
    <w:rsid w:val="00A11B72"/>
    <w:rsid w:val="00A21460"/>
    <w:rsid w:val="00A248CC"/>
    <w:rsid w:val="00A32E8E"/>
    <w:rsid w:val="00A454D7"/>
    <w:rsid w:val="00A47B34"/>
    <w:rsid w:val="00A61795"/>
    <w:rsid w:val="00A65843"/>
    <w:rsid w:val="00A75EEC"/>
    <w:rsid w:val="00A93015"/>
    <w:rsid w:val="00AB6FD4"/>
    <w:rsid w:val="00AD7ADE"/>
    <w:rsid w:val="00AE10B3"/>
    <w:rsid w:val="00AE1A1D"/>
    <w:rsid w:val="00AE3005"/>
    <w:rsid w:val="00AE41D2"/>
    <w:rsid w:val="00AE7DFE"/>
    <w:rsid w:val="00AF44C1"/>
    <w:rsid w:val="00B35FF7"/>
    <w:rsid w:val="00B363C8"/>
    <w:rsid w:val="00B4154C"/>
    <w:rsid w:val="00B4454F"/>
    <w:rsid w:val="00B53927"/>
    <w:rsid w:val="00B60768"/>
    <w:rsid w:val="00B904D3"/>
    <w:rsid w:val="00B93586"/>
    <w:rsid w:val="00B94367"/>
    <w:rsid w:val="00BC21F1"/>
    <w:rsid w:val="00BC5E06"/>
    <w:rsid w:val="00C14616"/>
    <w:rsid w:val="00C148F9"/>
    <w:rsid w:val="00C152B1"/>
    <w:rsid w:val="00C24D66"/>
    <w:rsid w:val="00C36866"/>
    <w:rsid w:val="00C72141"/>
    <w:rsid w:val="00C81F3A"/>
    <w:rsid w:val="00C84FE4"/>
    <w:rsid w:val="00CA6353"/>
    <w:rsid w:val="00CA6CBA"/>
    <w:rsid w:val="00CD10B6"/>
    <w:rsid w:val="00CD1163"/>
    <w:rsid w:val="00CE0DA2"/>
    <w:rsid w:val="00D12EEB"/>
    <w:rsid w:val="00D154D7"/>
    <w:rsid w:val="00D4513F"/>
    <w:rsid w:val="00D62C68"/>
    <w:rsid w:val="00D6323E"/>
    <w:rsid w:val="00D97963"/>
    <w:rsid w:val="00DA51A1"/>
    <w:rsid w:val="00DB7E00"/>
    <w:rsid w:val="00DC775C"/>
    <w:rsid w:val="00DD6CB2"/>
    <w:rsid w:val="00DF1D83"/>
    <w:rsid w:val="00DF58C8"/>
    <w:rsid w:val="00DF6209"/>
    <w:rsid w:val="00E4432E"/>
    <w:rsid w:val="00E446CF"/>
    <w:rsid w:val="00E61FE2"/>
    <w:rsid w:val="00E86528"/>
    <w:rsid w:val="00E94D90"/>
    <w:rsid w:val="00E95F3D"/>
    <w:rsid w:val="00EB0023"/>
    <w:rsid w:val="00ED0A7E"/>
    <w:rsid w:val="00EF708D"/>
    <w:rsid w:val="00F102D7"/>
    <w:rsid w:val="00F16B53"/>
    <w:rsid w:val="00F52217"/>
    <w:rsid w:val="00F55996"/>
    <w:rsid w:val="00F660CA"/>
    <w:rsid w:val="00F74E00"/>
    <w:rsid w:val="00F82853"/>
    <w:rsid w:val="00F97766"/>
    <w:rsid w:val="00FB500C"/>
    <w:rsid w:val="00FD1311"/>
    <w:rsid w:val="00FD7855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3DA97-B44E-4C17-B77A-D462BFEB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4B1302"/>
    <w:pPr>
      <w:spacing w:before="100" w:beforeAutospacing="1" w:after="100" w:afterAutospacing="1" w:line="240" w:lineRule="auto"/>
      <w:ind w:firstLine="1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4B1302"/>
    <w:rPr>
      <w:b/>
      <w:bCs/>
    </w:rPr>
  </w:style>
  <w:style w:type="paragraph" w:customStyle="1" w:styleId="auto">
    <w:name w:val="auto"/>
    <w:basedOn w:val="a"/>
    <w:rsid w:val="00B93586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47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47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1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04D"/>
  </w:style>
  <w:style w:type="paragraph" w:styleId="a8">
    <w:name w:val="footer"/>
    <w:basedOn w:val="a"/>
    <w:link w:val="a9"/>
    <w:uiPriority w:val="99"/>
    <w:unhideWhenUsed/>
    <w:rsid w:val="0001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04D"/>
  </w:style>
  <w:style w:type="paragraph" w:styleId="aa">
    <w:name w:val="Balloon Text"/>
    <w:basedOn w:val="a"/>
    <w:link w:val="ab"/>
    <w:uiPriority w:val="99"/>
    <w:semiHidden/>
    <w:unhideWhenUsed/>
    <w:rsid w:val="00010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0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191</cp:revision>
  <cp:lastPrinted>2014-10-10T11:19:00Z</cp:lastPrinted>
  <dcterms:created xsi:type="dcterms:W3CDTF">2014-10-09T10:06:00Z</dcterms:created>
  <dcterms:modified xsi:type="dcterms:W3CDTF">2014-11-25T10:32:00Z</dcterms:modified>
</cp:coreProperties>
</file>